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23"/>
        </w:rPr>
      </w:pPr>
    </w:p>
    <w:p>
      <w:pPr>
        <w:spacing w:line="975" w:lineRule="exact" w:before="0"/>
        <w:ind w:left="3890" w:right="0" w:firstLine="0"/>
        <w:jc w:val="left"/>
        <w:rPr>
          <w:rFonts w:ascii="Avenir LT Com 65 Medium"/>
          <w:b/>
          <w:sz w:val="92"/>
        </w:rPr>
      </w:pPr>
      <w:r>
        <w:rPr>
          <w:rFonts w:ascii="Avenir LT Com 65 Medium"/>
          <w:b/>
          <w:color w:val="009183"/>
          <w:sz w:val="92"/>
        </w:rPr>
        <w:t>Bewerbung</w:t>
      </w:r>
    </w:p>
    <w:p>
      <w:pPr>
        <w:pStyle w:val="Heading1"/>
      </w:pPr>
      <w:r>
        <w:rPr>
          <w:color w:val="6D6E71"/>
        </w:rPr>
        <w:t>um eine</w:t>
      </w:r>
      <w:r>
        <w:rPr>
          <w:color w:val="6D6E71"/>
          <w:spacing w:val="-66"/>
        </w:rPr>
        <w:t> </w:t>
      </w:r>
      <w:r>
        <w:rPr>
          <w:color w:val="6D6E71"/>
        </w:rPr>
        <w:t>Ausbildung</w:t>
      </w:r>
    </w:p>
    <w:p>
      <w:pPr>
        <w:spacing w:line="491" w:lineRule="exact" w:before="9"/>
        <w:ind w:left="3890" w:right="0" w:firstLine="0"/>
        <w:jc w:val="left"/>
        <w:rPr>
          <w:rFonts w:ascii="Avenir LT Com 65 Medium"/>
          <w:b/>
          <w:sz w:val="40"/>
        </w:rPr>
      </w:pPr>
      <w:r>
        <w:rPr>
          <w:color w:val="6D6E71"/>
          <w:sz w:val="40"/>
        </w:rPr>
        <w:t>zur </w:t>
      </w:r>
      <w:r>
        <w:rPr>
          <w:rFonts w:ascii="Avenir LT Com 65 Medium"/>
          <w:b/>
          <w:color w:val="6D6E71"/>
          <w:sz w:val="40"/>
        </w:rPr>
        <w:t>Fotografin</w:t>
      </w:r>
    </w:p>
    <w:p>
      <w:pPr>
        <w:pStyle w:val="Heading1"/>
        <w:spacing w:line="460" w:lineRule="exact"/>
      </w:pPr>
      <w:r>
        <w:rPr>
          <w:color w:val="6D6E71"/>
        </w:rPr>
        <w:t>im Foto Studio Objektiv</w:t>
      </w: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spacing w:line="460" w:lineRule="exact" w:before="0"/>
        <w:ind w:left="3894" w:right="0" w:firstLine="0"/>
        <w:jc w:val="left"/>
        <w:rPr>
          <w:rFonts w:ascii="Avenir LT Com 65 Medium" w:hAnsi="Avenir LT Com 65 Medium"/>
          <w:b/>
          <w:sz w:val="40"/>
        </w:rPr>
      </w:pPr>
      <w:r>
        <w:rPr>
          <w:rFonts w:ascii="Avenir LT Com 65 Medium" w:hAnsi="Avenir LT Com 65 Medium"/>
          <w:b/>
          <w:color w:val="009183"/>
          <w:sz w:val="40"/>
        </w:rPr>
        <w:t>Laura Müller</w:t>
      </w:r>
    </w:p>
    <w:p>
      <w:pPr>
        <w:pStyle w:val="BodyText"/>
        <w:spacing w:line="283" w:lineRule="exact"/>
        <w:ind w:left="3803" w:right="3025"/>
        <w:jc w:val="center"/>
      </w:pPr>
      <w:r>
        <w:rPr>
          <w:color w:val="6D6E71"/>
        </w:rPr>
        <w:t>Goethestraße 10</w:t>
      </w:r>
    </w:p>
    <w:p>
      <w:pPr>
        <w:pStyle w:val="BodyText"/>
        <w:spacing w:before="14"/>
        <w:ind w:left="3305" w:right="3052"/>
        <w:jc w:val="center"/>
      </w:pPr>
      <w:r>
        <w:rPr>
          <w:color w:val="6D6E71"/>
        </w:rPr>
        <w:t>10243 Berlin</w:t>
      </w:r>
    </w:p>
    <w:p>
      <w:pPr>
        <w:pStyle w:val="BodyText"/>
        <w:spacing w:before="4"/>
        <w:rPr>
          <w:sz w:val="23"/>
        </w:rPr>
      </w:pPr>
    </w:p>
    <w:p>
      <w:pPr>
        <w:spacing w:after="0"/>
        <w:rPr>
          <w:sz w:val="23"/>
        </w:rPr>
        <w:sectPr>
          <w:type w:val="continuous"/>
          <w:pgSz w:w="11910" w:h="16840"/>
          <w:pgMar w:top="700" w:bottom="280" w:left="1680" w:right="1220"/>
        </w:sectPr>
      </w:pPr>
    </w:p>
    <w:p>
      <w:pPr>
        <w:pStyle w:val="BodyText"/>
        <w:spacing w:before="53"/>
        <w:ind w:left="226"/>
        <w:rPr>
          <w:rFonts w:ascii="Arial"/>
        </w:rPr>
      </w:pPr>
      <w:r>
        <w:rPr/>
        <w:pict>
          <v:group style="position:absolute;margin-left:36pt;margin-top:36.000416pt;width:253.15pt;height:769.9pt;mso-position-horizontal-relative:page;mso-position-vertical-relative:page;z-index:-2920" coordorigin="720,720" coordsize="5063,15398">
            <v:shape style="position:absolute;left:1133;top:720;width:4215;height:15398" coordorigin="1134,720" coordsize="4215,15398" path="m5348,720l1485,720,1282,724,1178,755,1139,840,1134,1003,1134,15834,1139,15998,1178,16082,1282,16113,1485,16118,5348,16118,5348,720xe" filled="true" fillcolor="#009183" stroked="false">
              <v:path arrowok="t"/>
              <v:fill type="solid"/>
            </v:shape>
            <v:shape style="position:absolute;left:1133;top:4337;width:4215;height:4215" type="#_x0000_t75" stroked="false">
              <v:imagedata r:id="rId5" o:title=""/>
            </v:shape>
            <v:shape style="position:absolute;left:720;top:4124;width:5063;height:4578" coordorigin="720,4124" coordsize="5063,4578" path="m5480,8494l833,8494,833,8702,5480,8702,5480,8494m5783,4124l720,4124,720,4332,5783,4332,5783,4124e" filled="true" fillcolor="#ffffff" stroked="false">
              <v:path arrowok="t"/>
              <v:fill type="solid"/>
            </v:shape>
            <w10:wrap type="none"/>
          </v:group>
        </w:pict>
      </w:r>
      <w:r>
        <w:rPr>
          <w:rFonts w:ascii="Arial"/>
          <w:color w:val="FFFFFF"/>
        </w:rPr>
        <w:t>Anlagen:</w:t>
      </w:r>
    </w:p>
    <w:p>
      <w:pPr>
        <w:pStyle w:val="BodyText"/>
        <w:spacing w:before="13"/>
        <w:ind w:left="226"/>
        <w:rPr>
          <w:rFonts w:ascii="Arial"/>
        </w:rPr>
      </w:pPr>
      <w:r>
        <w:rPr>
          <w:rFonts w:ascii="Arial"/>
          <w:color w:val="FFFFFF"/>
        </w:rPr>
        <w:t>Lebenslauf, Zeugnisse</w:t>
      </w:r>
    </w:p>
    <w:p>
      <w:pPr>
        <w:pStyle w:val="BodyText"/>
        <w:spacing w:line="252" w:lineRule="auto" w:before="59"/>
        <w:ind w:left="226" w:right="1674"/>
      </w:pPr>
      <w:r>
        <w:rPr/>
        <w:br w:type="column"/>
      </w:r>
      <w:hyperlink r:id="rId6">
        <w:r>
          <w:rPr>
            <w:color w:val="6D6E71"/>
            <w:w w:val="90"/>
          </w:rPr>
          <w:t>laura.mueller@t-online.de</w:t>
        </w:r>
      </w:hyperlink>
      <w:r>
        <w:rPr>
          <w:color w:val="6D6E71"/>
          <w:w w:val="90"/>
        </w:rPr>
        <w:t> </w:t>
      </w:r>
      <w:r>
        <w:rPr>
          <w:color w:val="6D6E71"/>
        </w:rPr>
        <w:t>Tel.: 0123/1234567</w:t>
      </w:r>
    </w:p>
    <w:sectPr>
      <w:type w:val="continuous"/>
      <w:pgSz w:w="11910" w:h="16840"/>
      <w:pgMar w:top="700" w:bottom="280" w:left="1680" w:right="1220"/>
      <w:cols w:num="2" w:equalWidth="0">
        <w:col w:w="2868" w:space="800"/>
        <w:col w:w="534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Avenir LT Com 65 Medium">
    <w:altName w:val="Avenir LT Com 65 Medium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" w:hAnsi="Lucida Sans" w:eastAsia="Lucida Sans" w:cs="Lucida Sans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26"/>
      <w:szCs w:val="26"/>
    </w:rPr>
  </w:style>
  <w:style w:styleId="Heading1" w:type="paragraph">
    <w:name w:val="Heading 1"/>
    <w:basedOn w:val="Normal"/>
    <w:uiPriority w:val="1"/>
    <w:qFormat/>
    <w:pPr>
      <w:spacing w:line="385" w:lineRule="exact"/>
      <w:ind w:left="3890"/>
      <w:outlineLvl w:val="1"/>
    </w:pPr>
    <w:rPr>
      <w:rFonts w:ascii="Lucida Sans" w:hAnsi="Lucida Sans" w:eastAsia="Lucida Sans" w:cs="Lucida Sans"/>
      <w:sz w:val="40"/>
      <w:szCs w:val="4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laura.mueller@t-online.de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2019-04-12T09:03:17Z</dcterms:created>
  <dcterms:modified xsi:type="dcterms:W3CDTF">2019-04-12T09:03:17Z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2015-08-14T00:00:00Z</vt:filetime>
  </property>
  <property fmtid="{D5CDD505-2E9C-101B-9397-08002B2CF9AE}" pid="3" name="Creator">
    <vt:lpwstr>Adobe InDesign CS5 (7.0)</vt:lpwstr>
  </property>
  <property fmtid="{D5CDD505-2E9C-101B-9397-08002B2CF9AE}" pid="4" name="LastSaved">
    <vt:filetime>2019-04-12T00:00:00Z</vt:filetime>
  </property>
</Properties>
</file>